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8FC35" w14:textId="6E4EC638" w:rsidR="00A068AC" w:rsidRPr="00A068AC" w:rsidRDefault="00A068AC" w:rsidP="008E14D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r w:rsidRPr="00A068AC">
        <w:rPr>
          <w:rFonts w:ascii="Times New Roman" w:eastAsia="Times New Roman" w:hAnsi="Times New Roman" w:cs="Times New Roman"/>
          <w:bCs/>
          <w:iCs/>
          <w:lang w:eastAsia="ru-RU"/>
        </w:rPr>
        <w:t>Приложение № 12</w:t>
      </w: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B71428" w:rsidRPr="00CF7138" w14:paraId="4B6052F0" w14:textId="77777777" w:rsidTr="00065FCD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3A4AE23A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65D5AE0C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29B8837A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2698B4E4" w14:textId="77777777" w:rsidR="00B71428" w:rsidRPr="00CF7138" w:rsidRDefault="00B71428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B71428" w:rsidRPr="00CF7138" w14:paraId="79E3A4CE" w14:textId="77777777" w:rsidTr="00B71428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495A9F4C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349E05D8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D530424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7DDCA471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49D8428" w14:textId="77777777" w:rsidR="00B71428" w:rsidRPr="00CF7138" w:rsidRDefault="00B71428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B71428" w:rsidRPr="00CF7138" w14:paraId="4CA9209D" w14:textId="77777777" w:rsidTr="00B71428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2D366E78" w14:textId="328E0C10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1C38C059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4837C623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3A968EC2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CEF8AB5" w14:textId="4D308A71" w:rsidR="00B71428" w:rsidRPr="00CF7138" w:rsidRDefault="00B71428" w:rsidP="007F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B71428" w:rsidRPr="00CF7138" w14:paraId="1C707A98" w14:textId="77777777" w:rsidTr="00B71428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0F54FF3B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4AD025E4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E4A8328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5241A374" w14:textId="77777777" w:rsidR="00B71428" w:rsidRPr="00CF7138" w:rsidRDefault="00B71428" w:rsidP="00D964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B288483" w14:textId="77777777" w:rsidR="00B71428" w:rsidRPr="00CF7138" w:rsidRDefault="00B71428" w:rsidP="00D9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221BED5E" w14:textId="77777777" w:rsidR="008F2C4C" w:rsidRPr="00F51D08" w:rsidRDefault="008F2C4C" w:rsidP="008F2C4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0953FB70" w14:textId="77777777" w:rsidR="00F51D08" w:rsidRPr="00F51D08" w:rsidRDefault="00F51D08" w:rsidP="00F51D08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2AFBD27B" w14:textId="77777777" w:rsidR="00455A0B" w:rsidRPr="00F51D08" w:rsidRDefault="00455A0B" w:rsidP="00455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ЗАЧИСЛЕНИЕ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СПИСАНИЕ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ЦЕННЫХ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БУМАГ</w:t>
      </w:r>
    </w:p>
    <w:p w14:paraId="338899F6" w14:textId="77777777" w:rsidR="00C563BE" w:rsidRDefault="00C563BE" w:rsidP="00045228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18"/>
          <w:szCs w:val="18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4885"/>
        <w:gridCol w:w="4886"/>
      </w:tblGrid>
      <w:tr w:rsidR="00045228" w14:paraId="790D4407" w14:textId="77777777" w:rsidTr="00045228">
        <w:tc>
          <w:tcPr>
            <w:tcW w:w="4885" w:type="dxa"/>
          </w:tcPr>
          <w:p w14:paraId="5D706B83" w14:textId="722293AF" w:rsidR="00045228" w:rsidRDefault="00C563BE" w:rsidP="00045228">
            <w:pPr>
              <w:jc w:val="center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  <w:t>Дата поручения</w:t>
            </w:r>
          </w:p>
        </w:tc>
        <w:tc>
          <w:tcPr>
            <w:tcW w:w="4886" w:type="dxa"/>
          </w:tcPr>
          <w:p w14:paraId="3CD957E2" w14:textId="77777777" w:rsidR="00045228" w:rsidRDefault="00045228" w:rsidP="00045228">
            <w:pPr>
              <w:jc w:val="center"/>
              <w:rPr>
                <w:rFonts w:ascii="Times New Roman,Bold" w:hAnsi="Times New Roman,Bold" w:cs="Times New Roman,Bold"/>
                <w:b/>
                <w:bCs/>
                <w:sz w:val="18"/>
                <w:szCs w:val="18"/>
              </w:rPr>
            </w:pPr>
          </w:p>
        </w:tc>
      </w:tr>
    </w:tbl>
    <w:p w14:paraId="28BB82EA" w14:textId="77777777" w:rsidR="00045228" w:rsidRDefault="00045228" w:rsidP="00045228">
      <w:pPr>
        <w:spacing w:after="0" w:line="240" w:lineRule="auto"/>
        <w:jc w:val="center"/>
        <w:rPr>
          <w:rFonts w:ascii="Times New Roman,Bold" w:hAnsi="Times New Roman,Bold" w:cs="Times New Roman,Bold"/>
          <w:b/>
          <w:bCs/>
          <w:sz w:val="18"/>
          <w:szCs w:val="18"/>
        </w:rPr>
      </w:pPr>
    </w:p>
    <w:tbl>
      <w:tblPr>
        <w:tblStyle w:val="aff"/>
        <w:tblW w:w="9918" w:type="dxa"/>
        <w:tblLook w:val="04A0" w:firstRow="1" w:lastRow="0" w:firstColumn="1" w:lastColumn="0" w:noHBand="0" w:noVBand="1"/>
      </w:tblPr>
      <w:tblGrid>
        <w:gridCol w:w="1648"/>
        <w:gridCol w:w="332"/>
        <w:gridCol w:w="567"/>
        <w:gridCol w:w="606"/>
        <w:gridCol w:w="1662"/>
        <w:gridCol w:w="425"/>
        <w:gridCol w:w="1843"/>
        <w:gridCol w:w="2835"/>
      </w:tblGrid>
      <w:tr w:rsidR="008F2C4C" w:rsidRPr="00F51D08" w14:paraId="5C207004" w14:textId="77777777" w:rsidTr="00C563BE">
        <w:trPr>
          <w:trHeight w:val="269"/>
        </w:trPr>
        <w:tc>
          <w:tcPr>
            <w:tcW w:w="1648" w:type="dxa"/>
          </w:tcPr>
          <w:p w14:paraId="3DF83BCC" w14:textId="77777777" w:rsidR="008F2C4C" w:rsidRPr="00F51D08" w:rsidRDefault="008F2C4C" w:rsidP="00D964EE">
            <w:pPr>
              <w:ind w:left="34" w:hanging="34"/>
            </w:pPr>
            <w:r w:rsidRPr="00F51D08">
              <w:t>Депонент:</w:t>
            </w:r>
          </w:p>
        </w:tc>
        <w:tc>
          <w:tcPr>
            <w:tcW w:w="8270" w:type="dxa"/>
            <w:gridSpan w:val="7"/>
          </w:tcPr>
          <w:p w14:paraId="771AD9BF" w14:textId="77777777" w:rsidR="008F2C4C" w:rsidRPr="00F51D08" w:rsidRDefault="008F2C4C" w:rsidP="00D964EE">
            <w:pPr>
              <w:spacing w:before="40" w:after="40"/>
              <w:ind w:left="34" w:hanging="34"/>
              <w:rPr>
                <w:lang w:val="en-US"/>
              </w:rPr>
            </w:pPr>
          </w:p>
        </w:tc>
      </w:tr>
      <w:tr w:rsidR="008F2C4C" w:rsidRPr="00F51D08" w14:paraId="3DB831F6" w14:textId="77777777" w:rsidTr="00C563BE">
        <w:tc>
          <w:tcPr>
            <w:tcW w:w="3153" w:type="dxa"/>
            <w:gridSpan w:val="4"/>
          </w:tcPr>
          <w:p w14:paraId="63763E90" w14:textId="77777777" w:rsidR="008F2C4C" w:rsidRPr="00F51D08" w:rsidRDefault="008F2C4C" w:rsidP="00D964EE">
            <w:pPr>
              <w:ind w:left="34" w:hanging="34"/>
            </w:pPr>
            <w:r w:rsidRPr="00F51D08">
              <w:t>Номер</w:t>
            </w:r>
            <w:r>
              <w:t xml:space="preserve"> </w:t>
            </w:r>
            <w:r w:rsidRPr="00F51D08">
              <w:t>Счет</w:t>
            </w:r>
            <w:r>
              <w:t xml:space="preserve"> </w:t>
            </w:r>
            <w:r w:rsidRPr="00F51D08">
              <w:t>депо:</w:t>
            </w:r>
          </w:p>
        </w:tc>
        <w:tc>
          <w:tcPr>
            <w:tcW w:w="6765" w:type="dxa"/>
            <w:gridSpan w:val="4"/>
          </w:tcPr>
          <w:p w14:paraId="4A4B16D8" w14:textId="77777777" w:rsidR="008F2C4C" w:rsidRPr="00F51D08" w:rsidRDefault="008F2C4C" w:rsidP="00D964EE">
            <w:pPr>
              <w:ind w:left="34" w:hanging="34"/>
              <w:rPr>
                <w:b/>
              </w:rPr>
            </w:pPr>
          </w:p>
        </w:tc>
      </w:tr>
      <w:tr w:rsidR="008F2C4C" w:rsidRPr="00F51D08" w14:paraId="2D06D762" w14:textId="77777777" w:rsidTr="00C563BE">
        <w:tc>
          <w:tcPr>
            <w:tcW w:w="3153" w:type="dxa"/>
            <w:gridSpan w:val="4"/>
          </w:tcPr>
          <w:p w14:paraId="5E618DDF" w14:textId="66812D86" w:rsidR="008F2C4C" w:rsidRPr="00F51D08" w:rsidRDefault="008F2C4C" w:rsidP="00D964EE">
            <w:pPr>
              <w:ind w:left="34" w:hanging="34"/>
            </w:pPr>
            <w:r w:rsidRPr="00F51D08">
              <w:t>Раздел</w:t>
            </w:r>
            <w:r>
              <w:t xml:space="preserve"> </w:t>
            </w:r>
            <w:r w:rsidRPr="00F51D08">
              <w:t>счета</w:t>
            </w:r>
            <w:r>
              <w:t xml:space="preserve"> </w:t>
            </w:r>
            <w:r w:rsidRPr="00F51D08">
              <w:t>депо:</w:t>
            </w:r>
          </w:p>
        </w:tc>
        <w:tc>
          <w:tcPr>
            <w:tcW w:w="6765" w:type="dxa"/>
            <w:gridSpan w:val="4"/>
          </w:tcPr>
          <w:p w14:paraId="5F8C863E" w14:textId="77777777" w:rsidR="008F2C4C" w:rsidRPr="00F51D08" w:rsidRDefault="008F2C4C" w:rsidP="00D964EE">
            <w:pPr>
              <w:ind w:left="34" w:hanging="34"/>
            </w:pPr>
          </w:p>
        </w:tc>
      </w:tr>
      <w:tr w:rsidR="00045228" w:rsidRPr="00F51D08" w14:paraId="46AE8316" w14:textId="77777777" w:rsidTr="00C563BE">
        <w:tc>
          <w:tcPr>
            <w:tcW w:w="3153" w:type="dxa"/>
            <w:gridSpan w:val="4"/>
          </w:tcPr>
          <w:p w14:paraId="2FD0418D" w14:textId="2FE7B710" w:rsidR="00045228" w:rsidRPr="00F51D08" w:rsidRDefault="00045228" w:rsidP="00D964EE">
            <w:pPr>
              <w:ind w:left="34" w:hanging="34"/>
            </w:pPr>
            <w:r>
              <w:t>Тип счета депо:</w:t>
            </w:r>
          </w:p>
        </w:tc>
        <w:tc>
          <w:tcPr>
            <w:tcW w:w="6765" w:type="dxa"/>
            <w:gridSpan w:val="4"/>
          </w:tcPr>
          <w:p w14:paraId="636F7A2A" w14:textId="77777777" w:rsidR="00045228" w:rsidRPr="00F51D08" w:rsidRDefault="00045228" w:rsidP="00D964EE">
            <w:pPr>
              <w:ind w:left="34" w:hanging="34"/>
            </w:pPr>
          </w:p>
        </w:tc>
      </w:tr>
      <w:tr w:rsidR="008F2C4C" w:rsidRPr="00F51D08" w14:paraId="0FC1D559" w14:textId="77777777" w:rsidTr="00C563BE">
        <w:tc>
          <w:tcPr>
            <w:tcW w:w="3153" w:type="dxa"/>
            <w:gridSpan w:val="4"/>
          </w:tcPr>
          <w:p w14:paraId="7A81A2CA" w14:textId="77777777" w:rsidR="008F2C4C" w:rsidRPr="00F51D08" w:rsidRDefault="008F2C4C" w:rsidP="00D964EE">
            <w:pPr>
              <w:ind w:left="34" w:hanging="34"/>
            </w:pPr>
            <w:r w:rsidRPr="00F51D08">
              <w:t>Инициатор</w:t>
            </w:r>
            <w:r>
              <w:t xml:space="preserve"> </w:t>
            </w:r>
            <w:r w:rsidRPr="00F51D08">
              <w:t>операции:</w:t>
            </w:r>
          </w:p>
        </w:tc>
        <w:tc>
          <w:tcPr>
            <w:tcW w:w="6765" w:type="dxa"/>
            <w:gridSpan w:val="4"/>
          </w:tcPr>
          <w:p w14:paraId="2747FD01" w14:textId="5FAD71EF" w:rsidR="008F2C4C" w:rsidRPr="00F51D08" w:rsidRDefault="008F2C4C" w:rsidP="00C563BE">
            <w:pPr>
              <w:ind w:left="34" w:hanging="34"/>
            </w:pPr>
            <w:r w:rsidRPr="00F51D08">
              <w:rPr>
                <w:lang w:val="en-US"/>
              </w:rPr>
              <w:sym w:font="Wingdings" w:char="F0A8"/>
            </w:r>
            <w:r>
              <w:rPr>
                <w:lang w:val="en-US"/>
              </w:rPr>
              <w:t xml:space="preserve"> </w:t>
            </w:r>
            <w:r w:rsidRPr="00F51D08">
              <w:rPr>
                <w:lang w:val="en-US"/>
              </w:rPr>
              <w:t>Депонент</w:t>
            </w:r>
            <w:r w:rsidR="00C563BE">
              <w:rPr>
                <w:lang w:val="en-US"/>
              </w:rPr>
              <w:t xml:space="preserve">  </w:t>
            </w:r>
            <w:r>
              <w:t xml:space="preserve"> </w:t>
            </w:r>
            <w:r>
              <w:rPr>
                <w:lang w:val="en-US"/>
              </w:rPr>
              <w:t xml:space="preserve"> </w:t>
            </w:r>
            <w:r w:rsidRPr="00F51D08">
              <w:rPr>
                <w:lang w:val="en-US"/>
              </w:rPr>
              <w:sym w:font="Wingdings" w:char="F0A8"/>
            </w:r>
            <w:r>
              <w:rPr>
                <w:lang w:val="en-US"/>
              </w:rPr>
              <w:t xml:space="preserve">  </w:t>
            </w:r>
            <w:r w:rsidRPr="00F51D08">
              <w:rPr>
                <w:lang w:val="en-US"/>
              </w:rPr>
              <w:t>Оператор</w:t>
            </w:r>
            <w:r>
              <w:rPr>
                <w:lang w:val="en-US"/>
              </w:rPr>
              <w:t xml:space="preserve"> </w:t>
            </w:r>
            <w:r w:rsidR="00C563BE">
              <w:t xml:space="preserve"> </w:t>
            </w:r>
            <w:r>
              <w:rPr>
                <w:lang w:val="en-US"/>
              </w:rPr>
              <w:t xml:space="preserve">  </w:t>
            </w:r>
            <w:r w:rsidRPr="00F51D08">
              <w:rPr>
                <w:lang w:val="en-US"/>
              </w:rPr>
              <w:sym w:font="Wingdings" w:char="F0A8"/>
            </w:r>
            <w:r>
              <w:rPr>
                <w:lang w:val="en-US"/>
              </w:rPr>
              <w:t xml:space="preserve"> </w:t>
            </w:r>
            <w:r w:rsidRPr="00F51D08">
              <w:rPr>
                <w:lang w:val="en-US"/>
              </w:rPr>
              <w:t>Попечитель</w:t>
            </w:r>
            <w:r>
              <w:rPr>
                <w:lang w:val="en-US"/>
              </w:rPr>
              <w:t xml:space="preserve">      </w:t>
            </w:r>
            <w:r w:rsidR="00C563BE">
              <w:t xml:space="preserve">     </w:t>
            </w:r>
            <w:r>
              <w:t xml:space="preserve"> </w:t>
            </w:r>
            <w:r w:rsidRPr="00F51D08">
              <w:rPr>
                <w:lang w:val="en-US"/>
              </w:rPr>
              <w:sym w:font="Wingdings" w:char="F0A8"/>
            </w:r>
            <w:r>
              <w:rPr>
                <w:lang w:val="en-US"/>
              </w:rPr>
              <w:t xml:space="preserve">     </w:t>
            </w:r>
            <w:r w:rsidRPr="00F51D08">
              <w:rPr>
                <w:lang w:val="en-US"/>
              </w:rPr>
              <w:t>Распорядитель</w:t>
            </w:r>
            <w:r>
              <w:rPr>
                <w:lang w:val="en-US"/>
              </w:rPr>
              <w:t xml:space="preserve">  </w:t>
            </w:r>
          </w:p>
        </w:tc>
      </w:tr>
      <w:tr w:rsidR="00270D47" w:rsidRPr="00F51D08" w14:paraId="5D0AB59D" w14:textId="77777777" w:rsidTr="00C563BE">
        <w:tc>
          <w:tcPr>
            <w:tcW w:w="3153" w:type="dxa"/>
            <w:gridSpan w:val="4"/>
          </w:tcPr>
          <w:p w14:paraId="43D7F744" w14:textId="6766B302" w:rsidR="00270D47" w:rsidRPr="00045228" w:rsidRDefault="00270D47" w:rsidP="00D964EE">
            <w:pPr>
              <w:ind w:left="34" w:hanging="34"/>
            </w:pPr>
            <w:r w:rsidRPr="00F51D08">
              <w:rPr>
                <w:sz w:val="18"/>
                <w:szCs w:val="18"/>
                <w:lang w:val="en-US"/>
              </w:rPr>
              <w:t>Место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хранения</w:t>
            </w:r>
            <w:r w:rsidR="00045228">
              <w:rPr>
                <w:sz w:val="18"/>
                <w:szCs w:val="18"/>
              </w:rPr>
              <w:t xml:space="preserve"> ЦБ</w:t>
            </w:r>
          </w:p>
        </w:tc>
        <w:tc>
          <w:tcPr>
            <w:tcW w:w="6765" w:type="dxa"/>
            <w:gridSpan w:val="4"/>
          </w:tcPr>
          <w:p w14:paraId="4F35C671" w14:textId="77777777" w:rsidR="00270D47" w:rsidRPr="00F51D08" w:rsidRDefault="00270D47" w:rsidP="00D964EE">
            <w:pPr>
              <w:ind w:left="34" w:hanging="34"/>
              <w:rPr>
                <w:lang w:val="en-US"/>
              </w:rPr>
            </w:pPr>
          </w:p>
        </w:tc>
      </w:tr>
      <w:tr w:rsidR="00270D47" w:rsidRPr="00F51D08" w14:paraId="42C444AC" w14:textId="77777777" w:rsidTr="00C563BE">
        <w:tc>
          <w:tcPr>
            <w:tcW w:w="3153" w:type="dxa"/>
            <w:gridSpan w:val="4"/>
          </w:tcPr>
          <w:p w14:paraId="3C1F9A9B" w14:textId="631EDC08" w:rsidR="00270D47" w:rsidRPr="00F51D08" w:rsidRDefault="00045228" w:rsidP="00D964EE">
            <w:pPr>
              <w:ind w:left="34" w:hanging="34"/>
            </w:pPr>
            <w:r w:rsidRPr="00F51D08">
              <w:rPr>
                <w:sz w:val="18"/>
                <w:szCs w:val="18"/>
                <w:lang w:val="en-US"/>
              </w:rPr>
              <w:t>Место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расчетов</w:t>
            </w:r>
          </w:p>
        </w:tc>
        <w:tc>
          <w:tcPr>
            <w:tcW w:w="6765" w:type="dxa"/>
            <w:gridSpan w:val="4"/>
          </w:tcPr>
          <w:p w14:paraId="237B0D91" w14:textId="77777777" w:rsidR="00270D47" w:rsidRPr="00F51D08" w:rsidRDefault="00270D47" w:rsidP="00D964EE">
            <w:pPr>
              <w:ind w:left="34" w:hanging="34"/>
              <w:rPr>
                <w:lang w:val="en-US"/>
              </w:rPr>
            </w:pPr>
          </w:p>
        </w:tc>
      </w:tr>
      <w:tr w:rsidR="008F2C4C" w:rsidRPr="00F51D08" w14:paraId="296D5012" w14:textId="77777777" w:rsidTr="00C563BE">
        <w:trPr>
          <w:trHeight w:val="269"/>
        </w:trPr>
        <w:tc>
          <w:tcPr>
            <w:tcW w:w="1648" w:type="dxa"/>
          </w:tcPr>
          <w:p w14:paraId="4EE5F288" w14:textId="06817936" w:rsidR="008F2C4C" w:rsidRPr="00F51D08" w:rsidRDefault="008F2C4C" w:rsidP="00D964EE">
            <w:pPr>
              <w:ind w:left="34" w:hanging="34"/>
            </w:pPr>
            <w:r>
              <w:t>Контрагент</w:t>
            </w:r>
            <w:r w:rsidRPr="00F51D08">
              <w:t>:</w:t>
            </w:r>
          </w:p>
        </w:tc>
        <w:tc>
          <w:tcPr>
            <w:tcW w:w="8270" w:type="dxa"/>
            <w:gridSpan w:val="7"/>
          </w:tcPr>
          <w:p w14:paraId="66962744" w14:textId="77777777" w:rsidR="008F2C4C" w:rsidRPr="00F51D08" w:rsidRDefault="008F2C4C" w:rsidP="00D964EE">
            <w:pPr>
              <w:spacing w:before="40" w:after="40"/>
              <w:ind w:left="34" w:hanging="34"/>
              <w:rPr>
                <w:lang w:val="en-US"/>
              </w:rPr>
            </w:pPr>
          </w:p>
        </w:tc>
      </w:tr>
      <w:tr w:rsidR="008F2C4C" w:rsidRPr="00F51D08" w14:paraId="2C3BC719" w14:textId="77777777" w:rsidTr="00C563BE">
        <w:tc>
          <w:tcPr>
            <w:tcW w:w="3153" w:type="dxa"/>
            <w:gridSpan w:val="4"/>
          </w:tcPr>
          <w:p w14:paraId="61A57963" w14:textId="77777777" w:rsidR="008F2C4C" w:rsidRPr="00F51D08" w:rsidRDefault="008F2C4C" w:rsidP="00D964EE">
            <w:pPr>
              <w:ind w:left="34" w:hanging="34"/>
            </w:pPr>
            <w:r w:rsidRPr="00F51D08">
              <w:t>Номер</w:t>
            </w:r>
            <w:r>
              <w:t xml:space="preserve"> </w:t>
            </w:r>
            <w:r w:rsidRPr="00F51D08">
              <w:t>Счет</w:t>
            </w:r>
            <w:r>
              <w:t xml:space="preserve"> </w:t>
            </w:r>
            <w:r w:rsidRPr="00F51D08">
              <w:t>депо:</w:t>
            </w:r>
          </w:p>
        </w:tc>
        <w:tc>
          <w:tcPr>
            <w:tcW w:w="6765" w:type="dxa"/>
            <w:gridSpan w:val="4"/>
          </w:tcPr>
          <w:p w14:paraId="242EA34F" w14:textId="77777777" w:rsidR="008F2C4C" w:rsidRPr="00F51D08" w:rsidRDefault="008F2C4C" w:rsidP="00D964EE">
            <w:pPr>
              <w:ind w:left="34" w:hanging="34"/>
              <w:rPr>
                <w:b/>
              </w:rPr>
            </w:pPr>
          </w:p>
        </w:tc>
      </w:tr>
      <w:tr w:rsidR="008F2C4C" w:rsidRPr="00F51D08" w14:paraId="3AE6E980" w14:textId="77777777" w:rsidTr="00C563BE">
        <w:tc>
          <w:tcPr>
            <w:tcW w:w="3153" w:type="dxa"/>
            <w:gridSpan w:val="4"/>
          </w:tcPr>
          <w:p w14:paraId="0C51C2CE" w14:textId="74527CF7" w:rsidR="008F2C4C" w:rsidRPr="00F51D08" w:rsidRDefault="008F2C4C" w:rsidP="00045228">
            <w:r w:rsidRPr="00F51D08">
              <w:t>Раздел</w:t>
            </w:r>
            <w:r>
              <w:t xml:space="preserve"> </w:t>
            </w:r>
            <w:r w:rsidRPr="00F51D08">
              <w:t>счета</w:t>
            </w:r>
            <w:r>
              <w:t xml:space="preserve"> </w:t>
            </w:r>
            <w:r w:rsidRPr="00F51D08">
              <w:t>депо:</w:t>
            </w:r>
          </w:p>
        </w:tc>
        <w:tc>
          <w:tcPr>
            <w:tcW w:w="6765" w:type="dxa"/>
            <w:gridSpan w:val="4"/>
          </w:tcPr>
          <w:p w14:paraId="37AB1F92" w14:textId="77777777" w:rsidR="008F2C4C" w:rsidRPr="00F51D08" w:rsidRDefault="008F2C4C" w:rsidP="00D964EE">
            <w:pPr>
              <w:ind w:left="34" w:hanging="34"/>
            </w:pPr>
          </w:p>
        </w:tc>
      </w:tr>
      <w:tr w:rsidR="00045228" w:rsidRPr="00F51D08" w14:paraId="59F499D6" w14:textId="77777777" w:rsidTr="00C563BE">
        <w:tc>
          <w:tcPr>
            <w:tcW w:w="3153" w:type="dxa"/>
            <w:gridSpan w:val="4"/>
          </w:tcPr>
          <w:p w14:paraId="23CD4B54" w14:textId="7F5A4D54" w:rsidR="00045228" w:rsidRPr="00F51D08" w:rsidRDefault="00045228" w:rsidP="00045228">
            <w:r>
              <w:t>Тип счета депо:</w:t>
            </w:r>
          </w:p>
        </w:tc>
        <w:tc>
          <w:tcPr>
            <w:tcW w:w="6765" w:type="dxa"/>
            <w:gridSpan w:val="4"/>
          </w:tcPr>
          <w:p w14:paraId="15CFA4DE" w14:textId="77777777" w:rsidR="00045228" w:rsidRPr="00F51D08" w:rsidRDefault="00045228" w:rsidP="00D964EE">
            <w:pPr>
              <w:ind w:left="34" w:hanging="34"/>
            </w:pPr>
          </w:p>
        </w:tc>
      </w:tr>
      <w:tr w:rsidR="008F2C4C" w:rsidRPr="00F51D08" w14:paraId="60CA4605" w14:textId="77777777" w:rsidTr="00C563BE">
        <w:tc>
          <w:tcPr>
            <w:tcW w:w="3153" w:type="dxa"/>
            <w:gridSpan w:val="4"/>
          </w:tcPr>
          <w:p w14:paraId="47989596" w14:textId="77777777" w:rsidR="008F2C4C" w:rsidRPr="00F51D08" w:rsidRDefault="008F2C4C" w:rsidP="00D964EE">
            <w:pPr>
              <w:ind w:left="34" w:hanging="34"/>
            </w:pPr>
            <w:r w:rsidRPr="00F51D08">
              <w:t>Инициатор</w:t>
            </w:r>
            <w:r>
              <w:t xml:space="preserve"> </w:t>
            </w:r>
            <w:r w:rsidRPr="00F51D08">
              <w:t>операции:</w:t>
            </w:r>
          </w:p>
        </w:tc>
        <w:tc>
          <w:tcPr>
            <w:tcW w:w="6765" w:type="dxa"/>
            <w:gridSpan w:val="4"/>
          </w:tcPr>
          <w:p w14:paraId="3E65C1D8" w14:textId="328198E5" w:rsidR="008F2C4C" w:rsidRPr="00F51D08" w:rsidRDefault="008F2C4C" w:rsidP="00C563BE">
            <w:pPr>
              <w:ind w:left="34" w:hanging="34"/>
            </w:pPr>
            <w:r w:rsidRPr="00F51D08">
              <w:rPr>
                <w:lang w:val="en-US"/>
              </w:rPr>
              <w:sym w:font="Wingdings" w:char="F0A8"/>
            </w:r>
            <w:r>
              <w:rPr>
                <w:lang w:val="en-US"/>
              </w:rPr>
              <w:t xml:space="preserve"> </w:t>
            </w:r>
            <w:r w:rsidRPr="00F51D08">
              <w:rPr>
                <w:lang w:val="en-US"/>
              </w:rPr>
              <w:t>Депонент</w:t>
            </w:r>
            <w:r>
              <w:rPr>
                <w:lang w:val="en-US"/>
              </w:rPr>
              <w:t xml:space="preserve">     </w:t>
            </w:r>
            <w:r w:rsidRPr="00F51D08">
              <w:rPr>
                <w:lang w:val="en-US"/>
              </w:rPr>
              <w:sym w:font="Wingdings" w:char="F0A8"/>
            </w:r>
            <w:r>
              <w:rPr>
                <w:lang w:val="en-US"/>
              </w:rPr>
              <w:t xml:space="preserve">  </w:t>
            </w:r>
            <w:r w:rsidRPr="00F51D08">
              <w:rPr>
                <w:lang w:val="en-US"/>
              </w:rPr>
              <w:t>Оператор</w:t>
            </w:r>
            <w:r>
              <w:rPr>
                <w:lang w:val="en-US"/>
              </w:rPr>
              <w:t xml:space="preserve">   </w:t>
            </w:r>
            <w:r w:rsidRPr="00F51D08">
              <w:rPr>
                <w:lang w:val="en-US"/>
              </w:rPr>
              <w:sym w:font="Wingdings" w:char="F0A8"/>
            </w:r>
            <w:r>
              <w:rPr>
                <w:lang w:val="en-US"/>
              </w:rPr>
              <w:t xml:space="preserve"> </w:t>
            </w:r>
            <w:r w:rsidRPr="00F51D08">
              <w:rPr>
                <w:lang w:val="en-US"/>
              </w:rPr>
              <w:t>Попечитель</w:t>
            </w:r>
            <w:r>
              <w:rPr>
                <w:lang w:val="en-US"/>
              </w:rPr>
              <w:t xml:space="preserve">     </w:t>
            </w:r>
            <w:r>
              <w:t xml:space="preserve">      </w:t>
            </w:r>
            <w:r w:rsidRPr="00F51D08">
              <w:rPr>
                <w:lang w:val="en-US"/>
              </w:rPr>
              <w:sym w:font="Wingdings" w:char="F0A8"/>
            </w:r>
            <w:r>
              <w:rPr>
                <w:lang w:val="en-US"/>
              </w:rPr>
              <w:t xml:space="preserve">     </w:t>
            </w:r>
            <w:r w:rsidRPr="00F51D08">
              <w:rPr>
                <w:lang w:val="en-US"/>
              </w:rPr>
              <w:t>Распорядитель</w:t>
            </w:r>
            <w:r>
              <w:rPr>
                <w:lang w:val="en-US"/>
              </w:rPr>
              <w:t xml:space="preserve">  </w:t>
            </w:r>
          </w:p>
        </w:tc>
      </w:tr>
      <w:tr w:rsidR="00045228" w:rsidRPr="00F51D08" w14:paraId="50C667F5" w14:textId="77777777" w:rsidTr="00C563BE">
        <w:tc>
          <w:tcPr>
            <w:tcW w:w="3153" w:type="dxa"/>
            <w:gridSpan w:val="4"/>
          </w:tcPr>
          <w:p w14:paraId="2DF7361A" w14:textId="1B911674" w:rsidR="00045228" w:rsidRPr="00045228" w:rsidRDefault="00045228" w:rsidP="00D964EE">
            <w:pPr>
              <w:ind w:left="34" w:hanging="34"/>
            </w:pPr>
            <w:r w:rsidRPr="00F51D08">
              <w:rPr>
                <w:sz w:val="18"/>
                <w:szCs w:val="18"/>
                <w:lang w:val="en-US"/>
              </w:rPr>
              <w:t>Место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хранения</w:t>
            </w:r>
            <w:r>
              <w:rPr>
                <w:sz w:val="18"/>
                <w:szCs w:val="18"/>
              </w:rPr>
              <w:t xml:space="preserve"> ЦБ</w:t>
            </w:r>
          </w:p>
        </w:tc>
        <w:tc>
          <w:tcPr>
            <w:tcW w:w="6765" w:type="dxa"/>
            <w:gridSpan w:val="4"/>
          </w:tcPr>
          <w:p w14:paraId="7FE35F27" w14:textId="77777777" w:rsidR="00045228" w:rsidRPr="00F51D08" w:rsidRDefault="00045228" w:rsidP="00D964EE">
            <w:pPr>
              <w:ind w:left="34" w:hanging="34"/>
              <w:rPr>
                <w:lang w:val="en-US"/>
              </w:rPr>
            </w:pPr>
          </w:p>
        </w:tc>
      </w:tr>
      <w:tr w:rsidR="00045228" w:rsidRPr="00F51D08" w14:paraId="7BC94817" w14:textId="77777777" w:rsidTr="00C563BE">
        <w:tc>
          <w:tcPr>
            <w:tcW w:w="3153" w:type="dxa"/>
            <w:gridSpan w:val="4"/>
          </w:tcPr>
          <w:p w14:paraId="493B684B" w14:textId="73DF8A5F" w:rsidR="00045228" w:rsidRPr="00F51D08" w:rsidRDefault="00045228" w:rsidP="00D964EE">
            <w:pPr>
              <w:ind w:left="34" w:hanging="34"/>
              <w:rPr>
                <w:sz w:val="18"/>
                <w:szCs w:val="18"/>
                <w:lang w:val="en-US"/>
              </w:rPr>
            </w:pPr>
            <w:r w:rsidRPr="00F51D08">
              <w:rPr>
                <w:sz w:val="18"/>
                <w:szCs w:val="18"/>
                <w:lang w:val="en-US"/>
              </w:rPr>
              <w:t>Место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расчетов</w:t>
            </w:r>
          </w:p>
        </w:tc>
        <w:tc>
          <w:tcPr>
            <w:tcW w:w="6765" w:type="dxa"/>
            <w:gridSpan w:val="4"/>
          </w:tcPr>
          <w:p w14:paraId="071CED53" w14:textId="77777777" w:rsidR="00045228" w:rsidRPr="00F51D08" w:rsidRDefault="00045228" w:rsidP="00D964EE">
            <w:pPr>
              <w:ind w:left="34" w:hanging="34"/>
              <w:rPr>
                <w:lang w:val="en-US"/>
              </w:rPr>
            </w:pPr>
          </w:p>
        </w:tc>
      </w:tr>
      <w:tr w:rsidR="00C563BE" w14:paraId="4BBDD06E" w14:textId="77777777" w:rsidTr="00C563BE">
        <w:tc>
          <w:tcPr>
            <w:tcW w:w="9918" w:type="dxa"/>
            <w:gridSpan w:val="8"/>
          </w:tcPr>
          <w:p w14:paraId="0C9859E8" w14:textId="6923A289" w:rsidR="00C563BE" w:rsidRDefault="00C563BE" w:rsidP="00C563BE">
            <w:pPr>
              <w:ind w:right="142"/>
              <w:jc w:val="center"/>
            </w:pPr>
            <w:r w:rsidRPr="00F51D08">
              <w:rPr>
                <w:sz w:val="18"/>
                <w:szCs w:val="18"/>
                <w:lang w:val="en-US"/>
              </w:rPr>
              <w:t>СВЕДЕНИЯ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О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ЦЕННЫХ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БУМАГАХ</w:t>
            </w:r>
          </w:p>
        </w:tc>
      </w:tr>
      <w:tr w:rsidR="00C563BE" w14:paraId="165B2554" w14:textId="77777777" w:rsidTr="00C563BE">
        <w:tc>
          <w:tcPr>
            <w:tcW w:w="2547" w:type="dxa"/>
            <w:gridSpan w:val="3"/>
          </w:tcPr>
          <w:p w14:paraId="4BF1D9D0" w14:textId="36CF16DA" w:rsidR="00C563BE" w:rsidRDefault="00C563BE" w:rsidP="00C563BE">
            <w:pPr>
              <w:ind w:right="142"/>
            </w:pPr>
            <w:r w:rsidRPr="00F51D08">
              <w:rPr>
                <w:sz w:val="18"/>
                <w:szCs w:val="18"/>
              </w:rPr>
              <w:t>Вид,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категория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(тип)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ц.б.:</w:t>
            </w:r>
          </w:p>
        </w:tc>
        <w:tc>
          <w:tcPr>
            <w:tcW w:w="7371" w:type="dxa"/>
            <w:gridSpan w:val="5"/>
          </w:tcPr>
          <w:p w14:paraId="183DCFD7" w14:textId="77777777" w:rsidR="00C563BE" w:rsidRDefault="00C563BE" w:rsidP="00C563BE">
            <w:pPr>
              <w:ind w:right="142"/>
              <w:jc w:val="right"/>
            </w:pPr>
          </w:p>
        </w:tc>
      </w:tr>
      <w:tr w:rsidR="00C563BE" w14:paraId="4F7C6EC2" w14:textId="77777777" w:rsidTr="00C563BE">
        <w:tc>
          <w:tcPr>
            <w:tcW w:w="2547" w:type="dxa"/>
            <w:gridSpan w:val="3"/>
          </w:tcPr>
          <w:p w14:paraId="41B3C029" w14:textId="41AC6942" w:rsidR="00C563BE" w:rsidRDefault="00C563BE" w:rsidP="00C563BE">
            <w:pPr>
              <w:ind w:right="142"/>
            </w:pPr>
            <w:r w:rsidRPr="00F51D08">
              <w:rPr>
                <w:sz w:val="18"/>
                <w:szCs w:val="18"/>
                <w:lang w:val="en-US"/>
              </w:rPr>
              <w:t>Наименование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эмитента:</w:t>
            </w:r>
          </w:p>
        </w:tc>
        <w:tc>
          <w:tcPr>
            <w:tcW w:w="7371" w:type="dxa"/>
            <w:gridSpan w:val="5"/>
          </w:tcPr>
          <w:p w14:paraId="27DFCB06" w14:textId="77777777" w:rsidR="00C563BE" w:rsidRDefault="00C563BE" w:rsidP="00C563BE">
            <w:pPr>
              <w:ind w:right="142"/>
              <w:jc w:val="right"/>
            </w:pPr>
          </w:p>
        </w:tc>
      </w:tr>
      <w:tr w:rsidR="00C563BE" w14:paraId="4846A2B3" w14:textId="77777777" w:rsidTr="00C563BE">
        <w:tc>
          <w:tcPr>
            <w:tcW w:w="2547" w:type="dxa"/>
            <w:gridSpan w:val="3"/>
          </w:tcPr>
          <w:p w14:paraId="73B1F08D" w14:textId="0E4EEE6F" w:rsidR="00C563BE" w:rsidRDefault="00C563BE" w:rsidP="00C563BE">
            <w:pPr>
              <w:ind w:right="142"/>
            </w:pPr>
            <w:r w:rsidRPr="00F51D08">
              <w:rPr>
                <w:sz w:val="18"/>
                <w:szCs w:val="18"/>
                <w:lang w:val="en-US"/>
              </w:rPr>
              <w:t>Номер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гос.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рег.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выпуска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371" w:type="dxa"/>
            <w:gridSpan w:val="5"/>
          </w:tcPr>
          <w:p w14:paraId="0C663687" w14:textId="77777777" w:rsidR="00C563BE" w:rsidRDefault="00C563BE" w:rsidP="00C563BE">
            <w:pPr>
              <w:ind w:right="142"/>
              <w:jc w:val="right"/>
            </w:pPr>
          </w:p>
        </w:tc>
      </w:tr>
      <w:tr w:rsidR="00C563BE" w14:paraId="3B319E38" w14:textId="77777777" w:rsidTr="00C563BE">
        <w:tc>
          <w:tcPr>
            <w:tcW w:w="2547" w:type="dxa"/>
            <w:gridSpan w:val="3"/>
          </w:tcPr>
          <w:p w14:paraId="58DC75B5" w14:textId="051DC98E" w:rsidR="00C563BE" w:rsidRDefault="00C563BE" w:rsidP="00C563BE">
            <w:pPr>
              <w:ind w:right="142"/>
            </w:pPr>
            <w:r w:rsidRPr="00F51D08">
              <w:rPr>
                <w:sz w:val="18"/>
                <w:szCs w:val="18"/>
                <w:lang w:val="en-US"/>
              </w:rPr>
              <w:t>Код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ISIN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(при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наличии):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7371" w:type="dxa"/>
            <w:gridSpan w:val="5"/>
          </w:tcPr>
          <w:p w14:paraId="1C9C81F0" w14:textId="77777777" w:rsidR="00C563BE" w:rsidRDefault="00C563BE" w:rsidP="00C563BE">
            <w:pPr>
              <w:ind w:right="142"/>
              <w:jc w:val="right"/>
            </w:pPr>
          </w:p>
        </w:tc>
      </w:tr>
      <w:tr w:rsidR="00C563BE" w14:paraId="59F9FF1A" w14:textId="77777777" w:rsidTr="00C563BE">
        <w:tc>
          <w:tcPr>
            <w:tcW w:w="2547" w:type="dxa"/>
            <w:gridSpan w:val="3"/>
          </w:tcPr>
          <w:p w14:paraId="798F8F80" w14:textId="62CA0D06" w:rsidR="00C563BE" w:rsidRDefault="00C563BE" w:rsidP="00C563BE">
            <w:pPr>
              <w:ind w:right="142"/>
            </w:pPr>
            <w:r w:rsidRPr="00F51D08">
              <w:rPr>
                <w:sz w:val="18"/>
                <w:szCs w:val="18"/>
                <w:lang w:val="en-US"/>
              </w:rPr>
              <w:t>Количество:</w:t>
            </w:r>
          </w:p>
        </w:tc>
        <w:tc>
          <w:tcPr>
            <w:tcW w:w="7371" w:type="dxa"/>
            <w:gridSpan w:val="5"/>
          </w:tcPr>
          <w:p w14:paraId="13811471" w14:textId="77777777" w:rsidR="00C563BE" w:rsidRDefault="00C563BE" w:rsidP="00C563BE">
            <w:pPr>
              <w:ind w:right="142"/>
              <w:jc w:val="right"/>
            </w:pPr>
          </w:p>
        </w:tc>
      </w:tr>
      <w:tr w:rsidR="00C563BE" w14:paraId="6333F6BE" w14:textId="77777777" w:rsidTr="00C563BE">
        <w:tc>
          <w:tcPr>
            <w:tcW w:w="2547" w:type="dxa"/>
            <w:gridSpan w:val="3"/>
          </w:tcPr>
          <w:p w14:paraId="66BC704B" w14:textId="7C62811C" w:rsidR="00C563BE" w:rsidRDefault="00C563BE" w:rsidP="00C563BE">
            <w:pPr>
              <w:ind w:right="142"/>
            </w:pPr>
            <w:r w:rsidRPr="00F51D08">
              <w:rPr>
                <w:sz w:val="18"/>
                <w:szCs w:val="18"/>
                <w:lang w:val="en-US"/>
              </w:rPr>
              <w:t>Цена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за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F51D08">
              <w:rPr>
                <w:sz w:val="18"/>
                <w:szCs w:val="18"/>
                <w:lang w:val="en-US"/>
              </w:rPr>
              <w:t>единицу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(номинал)</w:t>
            </w:r>
            <w:r w:rsidRPr="00F51D08">
              <w:rPr>
                <w:sz w:val="18"/>
                <w:szCs w:val="18"/>
                <w:lang w:val="en-US"/>
              </w:rPr>
              <w:t>:</w:t>
            </w:r>
          </w:p>
        </w:tc>
        <w:tc>
          <w:tcPr>
            <w:tcW w:w="7371" w:type="dxa"/>
            <w:gridSpan w:val="5"/>
          </w:tcPr>
          <w:p w14:paraId="662CE401" w14:textId="77777777" w:rsidR="00C563BE" w:rsidRDefault="00C563BE" w:rsidP="00C563BE">
            <w:pPr>
              <w:ind w:right="142"/>
              <w:jc w:val="right"/>
            </w:pPr>
          </w:p>
        </w:tc>
      </w:tr>
      <w:tr w:rsidR="00C563BE" w14:paraId="1359D0FF" w14:textId="77777777" w:rsidTr="00C563BE">
        <w:tc>
          <w:tcPr>
            <w:tcW w:w="2547" w:type="dxa"/>
            <w:gridSpan w:val="3"/>
          </w:tcPr>
          <w:p w14:paraId="2934F5B2" w14:textId="61948A98" w:rsidR="00C563BE" w:rsidRPr="00C563BE" w:rsidRDefault="00F2495C" w:rsidP="00C563BE">
            <w:pPr>
              <w:ind w:right="142"/>
              <w:rPr>
                <w:sz w:val="18"/>
                <w:szCs w:val="18"/>
              </w:rPr>
            </w:pPr>
            <w:r w:rsidRPr="008472F6">
              <w:rPr>
                <w:sz w:val="18"/>
                <w:szCs w:val="18"/>
              </w:rPr>
              <w:t>Общая номинальная стоимость /Сумма сделки:</w:t>
            </w:r>
          </w:p>
        </w:tc>
        <w:tc>
          <w:tcPr>
            <w:tcW w:w="7371" w:type="dxa"/>
            <w:gridSpan w:val="5"/>
          </w:tcPr>
          <w:p w14:paraId="6FC27D9D" w14:textId="77777777" w:rsidR="00C563BE" w:rsidRDefault="00C563BE" w:rsidP="00C563BE">
            <w:pPr>
              <w:ind w:right="142"/>
              <w:jc w:val="right"/>
            </w:pPr>
          </w:p>
        </w:tc>
      </w:tr>
      <w:tr w:rsidR="008F2C4C" w14:paraId="00605B89" w14:textId="77777777" w:rsidTr="00C563BE">
        <w:tc>
          <w:tcPr>
            <w:tcW w:w="2547" w:type="dxa"/>
            <w:gridSpan w:val="3"/>
          </w:tcPr>
          <w:p w14:paraId="6D46D066" w14:textId="1FC3FEFF" w:rsidR="008F2C4C" w:rsidRDefault="008F2C4C" w:rsidP="00C563BE">
            <w:pPr>
              <w:ind w:right="142"/>
              <w:jc w:val="center"/>
            </w:pPr>
            <w:r w:rsidRPr="008A36F5">
              <w:rPr>
                <w:sz w:val="18"/>
                <w:szCs w:val="18"/>
              </w:rPr>
              <w:t>ОПЕРАЦИЯ</w:t>
            </w:r>
          </w:p>
        </w:tc>
        <w:tc>
          <w:tcPr>
            <w:tcW w:w="2693" w:type="dxa"/>
            <w:gridSpan w:val="3"/>
          </w:tcPr>
          <w:p w14:paraId="50B5BC69" w14:textId="3D1A2CD1" w:rsidR="008F2C4C" w:rsidRDefault="008F2C4C" w:rsidP="00C563BE">
            <w:pPr>
              <w:ind w:right="142"/>
              <w:jc w:val="center"/>
            </w:pPr>
            <w:r w:rsidRPr="008A36F5">
              <w:rPr>
                <w:sz w:val="18"/>
                <w:szCs w:val="18"/>
              </w:rPr>
              <w:t>ТИП СДЕЛКИ</w:t>
            </w:r>
          </w:p>
        </w:tc>
        <w:tc>
          <w:tcPr>
            <w:tcW w:w="4678" w:type="dxa"/>
            <w:gridSpan w:val="2"/>
          </w:tcPr>
          <w:p w14:paraId="6709DC96" w14:textId="58466600" w:rsidR="008F2C4C" w:rsidRDefault="008F2C4C" w:rsidP="00C563BE">
            <w:pPr>
              <w:ind w:right="142"/>
              <w:jc w:val="center"/>
            </w:pPr>
            <w:r w:rsidRPr="008A36F5">
              <w:rPr>
                <w:sz w:val="18"/>
                <w:szCs w:val="18"/>
              </w:rPr>
              <w:t>ОСНОВАНИЕ ОПЕРАЦИИ</w:t>
            </w:r>
          </w:p>
        </w:tc>
      </w:tr>
      <w:tr w:rsidR="00B45D3E" w14:paraId="3E23F532" w14:textId="77777777" w:rsidTr="00C563BE">
        <w:trPr>
          <w:trHeight w:val="352"/>
        </w:trPr>
        <w:tc>
          <w:tcPr>
            <w:tcW w:w="1980" w:type="dxa"/>
            <w:gridSpan w:val="2"/>
            <w:vMerge w:val="restart"/>
          </w:tcPr>
          <w:p w14:paraId="16CD309E" w14:textId="77777777" w:rsidR="00B45D3E" w:rsidRDefault="00B45D3E" w:rsidP="00270D47">
            <w:pPr>
              <w:ind w:right="142"/>
              <w:rPr>
                <w:sz w:val="18"/>
                <w:szCs w:val="18"/>
              </w:rPr>
            </w:pPr>
          </w:p>
          <w:p w14:paraId="13EA73A0" w14:textId="77777777" w:rsidR="00B45D3E" w:rsidRDefault="00B45D3E" w:rsidP="00270D47">
            <w:pPr>
              <w:ind w:right="142"/>
              <w:rPr>
                <w:sz w:val="18"/>
                <w:szCs w:val="18"/>
              </w:rPr>
            </w:pPr>
          </w:p>
          <w:p w14:paraId="4333968F" w14:textId="58CEE315" w:rsidR="00B45D3E" w:rsidRDefault="00B45D3E" w:rsidP="00270D47">
            <w:pPr>
              <w:ind w:right="142"/>
            </w:pPr>
            <w:r>
              <w:rPr>
                <w:sz w:val="18"/>
                <w:szCs w:val="18"/>
              </w:rPr>
              <w:t>Зачисление</w:t>
            </w:r>
          </w:p>
        </w:tc>
        <w:tc>
          <w:tcPr>
            <w:tcW w:w="567" w:type="dxa"/>
            <w:vMerge w:val="restart"/>
          </w:tcPr>
          <w:p w14:paraId="0BA43F9C" w14:textId="097E0933" w:rsidR="00B45D3E" w:rsidRDefault="00B45D3E" w:rsidP="00270D47">
            <w:pPr>
              <w:ind w:right="142"/>
            </w:pPr>
          </w:p>
        </w:tc>
        <w:tc>
          <w:tcPr>
            <w:tcW w:w="2268" w:type="dxa"/>
            <w:gridSpan w:val="2"/>
          </w:tcPr>
          <w:p w14:paraId="2E1905F0" w14:textId="77777777" w:rsidR="00B45D3E" w:rsidRDefault="00B45D3E" w:rsidP="00270D47">
            <w:pPr>
              <w:ind w:right="142"/>
            </w:pPr>
            <w:r>
              <w:rPr>
                <w:sz w:val="18"/>
                <w:szCs w:val="18"/>
              </w:rPr>
              <w:t>Купля – продажа</w:t>
            </w:r>
          </w:p>
        </w:tc>
        <w:tc>
          <w:tcPr>
            <w:tcW w:w="425" w:type="dxa"/>
          </w:tcPr>
          <w:p w14:paraId="3728F6ED" w14:textId="4542C8AA" w:rsidR="00B45D3E" w:rsidRDefault="00B45D3E" w:rsidP="00270D47">
            <w:pPr>
              <w:ind w:right="142"/>
            </w:pPr>
          </w:p>
        </w:tc>
        <w:tc>
          <w:tcPr>
            <w:tcW w:w="1843" w:type="dxa"/>
            <w:vMerge w:val="restart"/>
          </w:tcPr>
          <w:p w14:paraId="1DB03937" w14:textId="77777777" w:rsidR="00B45D3E" w:rsidRDefault="00B45D3E" w:rsidP="00270D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</w:t>
            </w:r>
          </w:p>
          <w:p w14:paraId="72ACF218" w14:textId="0C8FA8DB" w:rsidR="00B45D3E" w:rsidRDefault="00B45D3E" w:rsidP="00270D47">
            <w:pPr>
              <w:ind w:right="142"/>
            </w:pPr>
            <w:r>
              <w:rPr>
                <w:sz w:val="18"/>
                <w:szCs w:val="18"/>
              </w:rPr>
              <w:t>купли/продажи</w:t>
            </w:r>
          </w:p>
        </w:tc>
        <w:tc>
          <w:tcPr>
            <w:tcW w:w="2835" w:type="dxa"/>
            <w:vMerge w:val="restart"/>
          </w:tcPr>
          <w:p w14:paraId="3995AD3E" w14:textId="01AA05CB" w:rsidR="00B45D3E" w:rsidRDefault="00B45D3E" w:rsidP="00270D47">
            <w:pPr>
              <w:ind w:right="142"/>
              <w:jc w:val="right"/>
            </w:pPr>
          </w:p>
        </w:tc>
      </w:tr>
      <w:tr w:rsidR="00B45D3E" w14:paraId="164ADF68" w14:textId="77777777" w:rsidTr="00C563BE">
        <w:tc>
          <w:tcPr>
            <w:tcW w:w="1980" w:type="dxa"/>
            <w:gridSpan w:val="2"/>
            <w:vMerge/>
          </w:tcPr>
          <w:p w14:paraId="4961355B" w14:textId="6F1D9DC6" w:rsidR="00B45D3E" w:rsidRDefault="00B45D3E" w:rsidP="00270D47">
            <w:pPr>
              <w:ind w:right="142"/>
            </w:pPr>
          </w:p>
        </w:tc>
        <w:tc>
          <w:tcPr>
            <w:tcW w:w="567" w:type="dxa"/>
            <w:vMerge/>
          </w:tcPr>
          <w:p w14:paraId="0482588F" w14:textId="0F0EE483" w:rsidR="00B45D3E" w:rsidRDefault="00B45D3E" w:rsidP="00270D47">
            <w:pPr>
              <w:ind w:right="142"/>
            </w:pPr>
          </w:p>
        </w:tc>
        <w:tc>
          <w:tcPr>
            <w:tcW w:w="2268" w:type="dxa"/>
            <w:gridSpan w:val="2"/>
          </w:tcPr>
          <w:p w14:paraId="745C7F80" w14:textId="4F89B4E8" w:rsidR="00B45D3E" w:rsidRDefault="00B45D3E" w:rsidP="00270D47">
            <w:pPr>
              <w:ind w:right="142"/>
            </w:pPr>
            <w:r>
              <w:rPr>
                <w:sz w:val="18"/>
                <w:szCs w:val="18"/>
              </w:rPr>
              <w:t>Дарение</w:t>
            </w:r>
          </w:p>
        </w:tc>
        <w:tc>
          <w:tcPr>
            <w:tcW w:w="425" w:type="dxa"/>
          </w:tcPr>
          <w:p w14:paraId="178C0DD0" w14:textId="455F4EBD" w:rsidR="00B45D3E" w:rsidRDefault="00B45D3E" w:rsidP="00270D47">
            <w:pPr>
              <w:ind w:right="142"/>
            </w:pPr>
          </w:p>
        </w:tc>
        <w:tc>
          <w:tcPr>
            <w:tcW w:w="1843" w:type="dxa"/>
            <w:vMerge/>
          </w:tcPr>
          <w:p w14:paraId="27374813" w14:textId="77777777" w:rsidR="00B45D3E" w:rsidRDefault="00B45D3E" w:rsidP="00270D47">
            <w:pPr>
              <w:ind w:right="142"/>
            </w:pPr>
          </w:p>
        </w:tc>
        <w:tc>
          <w:tcPr>
            <w:tcW w:w="2835" w:type="dxa"/>
            <w:vMerge/>
          </w:tcPr>
          <w:p w14:paraId="72FAB050" w14:textId="4715B7C1" w:rsidR="00B45D3E" w:rsidRDefault="00B45D3E" w:rsidP="00270D47">
            <w:pPr>
              <w:ind w:right="142"/>
              <w:jc w:val="right"/>
            </w:pPr>
          </w:p>
        </w:tc>
      </w:tr>
      <w:tr w:rsidR="00B45D3E" w14:paraId="5FD35C5A" w14:textId="77777777" w:rsidTr="00C563BE">
        <w:tc>
          <w:tcPr>
            <w:tcW w:w="1980" w:type="dxa"/>
            <w:gridSpan w:val="2"/>
            <w:vMerge/>
          </w:tcPr>
          <w:p w14:paraId="02D0D41D" w14:textId="46BAC3DE" w:rsidR="00B45D3E" w:rsidRDefault="00B45D3E" w:rsidP="00270D47">
            <w:pPr>
              <w:ind w:right="142"/>
            </w:pPr>
          </w:p>
        </w:tc>
        <w:tc>
          <w:tcPr>
            <w:tcW w:w="567" w:type="dxa"/>
            <w:vMerge/>
          </w:tcPr>
          <w:p w14:paraId="51695373" w14:textId="42885279" w:rsidR="00B45D3E" w:rsidRDefault="00B45D3E" w:rsidP="00270D47">
            <w:pPr>
              <w:ind w:right="142"/>
            </w:pPr>
          </w:p>
        </w:tc>
        <w:tc>
          <w:tcPr>
            <w:tcW w:w="2268" w:type="dxa"/>
            <w:gridSpan w:val="2"/>
          </w:tcPr>
          <w:p w14:paraId="516A4F2D" w14:textId="70EE075D" w:rsidR="00B45D3E" w:rsidRDefault="00B45D3E" w:rsidP="00270D47">
            <w:pPr>
              <w:ind w:right="142"/>
            </w:pPr>
            <w:r>
              <w:t>Мена</w:t>
            </w:r>
          </w:p>
        </w:tc>
        <w:tc>
          <w:tcPr>
            <w:tcW w:w="425" w:type="dxa"/>
          </w:tcPr>
          <w:p w14:paraId="50B3453C" w14:textId="7074F1BA" w:rsidR="00B45D3E" w:rsidRDefault="00B45D3E" w:rsidP="00270D47">
            <w:pPr>
              <w:ind w:right="142"/>
            </w:pPr>
          </w:p>
        </w:tc>
        <w:tc>
          <w:tcPr>
            <w:tcW w:w="1843" w:type="dxa"/>
            <w:vMerge w:val="restart"/>
          </w:tcPr>
          <w:p w14:paraId="017C977F" w14:textId="77777777" w:rsidR="00B45D3E" w:rsidRDefault="00B45D3E" w:rsidP="00270D4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Депозитарный</w:t>
            </w:r>
          </w:p>
          <w:p w14:paraId="407BAE7D" w14:textId="23CC9DCF" w:rsidR="00B45D3E" w:rsidRDefault="00B45D3E" w:rsidP="00270D47">
            <w:pPr>
              <w:ind w:right="142"/>
            </w:pPr>
            <w:r>
              <w:rPr>
                <w:sz w:val="18"/>
                <w:szCs w:val="18"/>
              </w:rPr>
              <w:t>договор</w:t>
            </w:r>
          </w:p>
        </w:tc>
        <w:tc>
          <w:tcPr>
            <w:tcW w:w="2835" w:type="dxa"/>
            <w:vMerge w:val="restart"/>
          </w:tcPr>
          <w:p w14:paraId="0873DC34" w14:textId="37011B28" w:rsidR="00B45D3E" w:rsidRDefault="00B45D3E" w:rsidP="00270D47">
            <w:pPr>
              <w:ind w:right="142"/>
              <w:jc w:val="right"/>
            </w:pPr>
          </w:p>
        </w:tc>
      </w:tr>
      <w:tr w:rsidR="00B45D3E" w14:paraId="5EFCA570" w14:textId="77777777" w:rsidTr="00C563BE">
        <w:tc>
          <w:tcPr>
            <w:tcW w:w="1980" w:type="dxa"/>
            <w:gridSpan w:val="2"/>
            <w:vMerge/>
          </w:tcPr>
          <w:p w14:paraId="2EE7A4EB" w14:textId="05F8F7D0" w:rsidR="00B45D3E" w:rsidRDefault="00B45D3E" w:rsidP="00F2495C">
            <w:pPr>
              <w:ind w:right="142"/>
            </w:pPr>
          </w:p>
        </w:tc>
        <w:tc>
          <w:tcPr>
            <w:tcW w:w="567" w:type="dxa"/>
            <w:vMerge/>
          </w:tcPr>
          <w:p w14:paraId="4A8AE201" w14:textId="4949CA6D" w:rsidR="00B45D3E" w:rsidRDefault="00B45D3E" w:rsidP="00F2495C">
            <w:pPr>
              <w:ind w:right="142"/>
            </w:pPr>
          </w:p>
        </w:tc>
        <w:tc>
          <w:tcPr>
            <w:tcW w:w="2268" w:type="dxa"/>
            <w:gridSpan w:val="2"/>
          </w:tcPr>
          <w:p w14:paraId="000AAAFB" w14:textId="0FA70E90" w:rsidR="00B45D3E" w:rsidRDefault="00B45D3E" w:rsidP="00F2495C">
            <w:pPr>
              <w:ind w:right="142"/>
            </w:pPr>
            <w:r>
              <w:rPr>
                <w:sz w:val="18"/>
                <w:szCs w:val="18"/>
              </w:rPr>
              <w:t>Наследование</w:t>
            </w:r>
          </w:p>
        </w:tc>
        <w:tc>
          <w:tcPr>
            <w:tcW w:w="425" w:type="dxa"/>
          </w:tcPr>
          <w:p w14:paraId="4D0D1D20" w14:textId="401BA80C" w:rsidR="00B45D3E" w:rsidRDefault="00B45D3E" w:rsidP="00F2495C">
            <w:pPr>
              <w:ind w:right="142"/>
            </w:pPr>
          </w:p>
        </w:tc>
        <w:tc>
          <w:tcPr>
            <w:tcW w:w="1843" w:type="dxa"/>
            <w:vMerge/>
          </w:tcPr>
          <w:p w14:paraId="44F1DF45" w14:textId="2B920A97" w:rsidR="00B45D3E" w:rsidRDefault="00B45D3E" w:rsidP="00F2495C">
            <w:pPr>
              <w:ind w:right="142"/>
            </w:pPr>
          </w:p>
        </w:tc>
        <w:tc>
          <w:tcPr>
            <w:tcW w:w="2835" w:type="dxa"/>
            <w:vMerge/>
          </w:tcPr>
          <w:p w14:paraId="0B232986" w14:textId="1E448011" w:rsidR="00B45D3E" w:rsidRDefault="00B45D3E" w:rsidP="00F2495C">
            <w:pPr>
              <w:ind w:right="142"/>
              <w:jc w:val="right"/>
            </w:pPr>
          </w:p>
        </w:tc>
      </w:tr>
      <w:tr w:rsidR="00B45D3E" w14:paraId="24921D59" w14:textId="77777777" w:rsidTr="00C563BE">
        <w:tc>
          <w:tcPr>
            <w:tcW w:w="1980" w:type="dxa"/>
            <w:gridSpan w:val="2"/>
            <w:vMerge/>
          </w:tcPr>
          <w:p w14:paraId="36DE6458" w14:textId="3B47AA13" w:rsidR="00B45D3E" w:rsidRDefault="00B45D3E" w:rsidP="00F2495C">
            <w:pPr>
              <w:ind w:right="142"/>
            </w:pPr>
          </w:p>
        </w:tc>
        <w:tc>
          <w:tcPr>
            <w:tcW w:w="567" w:type="dxa"/>
            <w:vMerge/>
          </w:tcPr>
          <w:p w14:paraId="1D639687" w14:textId="2A87CD5E" w:rsidR="00B45D3E" w:rsidRDefault="00B45D3E" w:rsidP="00F2495C">
            <w:pPr>
              <w:ind w:right="142"/>
            </w:pPr>
          </w:p>
        </w:tc>
        <w:tc>
          <w:tcPr>
            <w:tcW w:w="2268" w:type="dxa"/>
            <w:gridSpan w:val="2"/>
          </w:tcPr>
          <w:p w14:paraId="3D91650C" w14:textId="77777777" w:rsidR="00B45D3E" w:rsidRDefault="00B45D3E" w:rsidP="00F249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Обременение</w:t>
            </w:r>
          </w:p>
          <w:p w14:paraId="2AAB397E" w14:textId="0DDE484B" w:rsidR="00B45D3E" w:rsidRDefault="00B45D3E" w:rsidP="00F2495C">
            <w:pPr>
              <w:ind w:right="142"/>
            </w:pPr>
            <w:r>
              <w:rPr>
                <w:sz w:val="18"/>
                <w:szCs w:val="18"/>
              </w:rPr>
              <w:t>обязательствами</w:t>
            </w:r>
          </w:p>
        </w:tc>
        <w:tc>
          <w:tcPr>
            <w:tcW w:w="425" w:type="dxa"/>
          </w:tcPr>
          <w:p w14:paraId="10926E8C" w14:textId="55B8B958" w:rsidR="00B45D3E" w:rsidRDefault="00B45D3E" w:rsidP="00F2495C">
            <w:pPr>
              <w:ind w:right="142"/>
            </w:pPr>
          </w:p>
        </w:tc>
        <w:tc>
          <w:tcPr>
            <w:tcW w:w="1843" w:type="dxa"/>
            <w:vMerge w:val="restart"/>
          </w:tcPr>
          <w:p w14:paraId="78D63518" w14:textId="77777777" w:rsidR="00B45D3E" w:rsidRDefault="00B45D3E" w:rsidP="00F249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на</w:t>
            </w:r>
          </w:p>
          <w:p w14:paraId="4CBFD4D3" w14:textId="77777777" w:rsidR="00B45D3E" w:rsidRDefault="00B45D3E" w:rsidP="00F249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брокерское</w:t>
            </w:r>
          </w:p>
          <w:p w14:paraId="39AB0484" w14:textId="76548D46" w:rsidR="00B45D3E" w:rsidRDefault="00B45D3E" w:rsidP="00F2495C">
            <w:pPr>
              <w:ind w:right="142"/>
            </w:pPr>
            <w:r>
              <w:rPr>
                <w:sz w:val="18"/>
                <w:szCs w:val="18"/>
              </w:rPr>
              <w:t>обслуживание</w:t>
            </w:r>
          </w:p>
        </w:tc>
        <w:tc>
          <w:tcPr>
            <w:tcW w:w="2835" w:type="dxa"/>
            <w:vMerge w:val="restart"/>
          </w:tcPr>
          <w:p w14:paraId="5CA7987F" w14:textId="3D0310DF" w:rsidR="00B45D3E" w:rsidRDefault="00B45D3E" w:rsidP="00F2495C">
            <w:pPr>
              <w:ind w:right="142"/>
              <w:jc w:val="right"/>
            </w:pPr>
          </w:p>
        </w:tc>
      </w:tr>
      <w:tr w:rsidR="00B45D3E" w14:paraId="1A94F568" w14:textId="77777777" w:rsidTr="00C563BE">
        <w:tc>
          <w:tcPr>
            <w:tcW w:w="1980" w:type="dxa"/>
            <w:gridSpan w:val="2"/>
            <w:vMerge w:val="restart"/>
          </w:tcPr>
          <w:p w14:paraId="6F76713F" w14:textId="77777777" w:rsidR="00B45D3E" w:rsidRDefault="00B45D3E" w:rsidP="00F2495C">
            <w:pPr>
              <w:ind w:right="142"/>
              <w:rPr>
                <w:sz w:val="18"/>
                <w:szCs w:val="18"/>
              </w:rPr>
            </w:pPr>
          </w:p>
          <w:p w14:paraId="078956CC" w14:textId="77777777" w:rsidR="00B45D3E" w:rsidRDefault="00B45D3E" w:rsidP="00F2495C">
            <w:pPr>
              <w:ind w:right="142"/>
              <w:rPr>
                <w:sz w:val="18"/>
                <w:szCs w:val="18"/>
              </w:rPr>
            </w:pPr>
          </w:p>
          <w:p w14:paraId="61CA67E0" w14:textId="77777777" w:rsidR="00B45D3E" w:rsidRDefault="00B45D3E" w:rsidP="00F2495C">
            <w:pPr>
              <w:ind w:right="142"/>
              <w:rPr>
                <w:sz w:val="18"/>
                <w:szCs w:val="18"/>
              </w:rPr>
            </w:pPr>
          </w:p>
          <w:p w14:paraId="15434F61" w14:textId="3AD39365" w:rsidR="00B45D3E" w:rsidRDefault="00B45D3E" w:rsidP="00F2495C">
            <w:pPr>
              <w:ind w:right="142"/>
            </w:pPr>
            <w:r>
              <w:rPr>
                <w:sz w:val="18"/>
                <w:szCs w:val="18"/>
              </w:rPr>
              <w:t>Списание</w:t>
            </w:r>
          </w:p>
        </w:tc>
        <w:tc>
          <w:tcPr>
            <w:tcW w:w="567" w:type="dxa"/>
            <w:vMerge w:val="restart"/>
          </w:tcPr>
          <w:p w14:paraId="147CB7AD" w14:textId="0E8EBF08" w:rsidR="00B45D3E" w:rsidRDefault="00B45D3E" w:rsidP="00F2495C">
            <w:pPr>
              <w:ind w:right="142"/>
            </w:pPr>
          </w:p>
        </w:tc>
        <w:tc>
          <w:tcPr>
            <w:tcW w:w="2268" w:type="dxa"/>
            <w:gridSpan w:val="2"/>
          </w:tcPr>
          <w:p w14:paraId="3F004BC6" w14:textId="35185AAD" w:rsidR="00B45D3E" w:rsidRDefault="00B45D3E" w:rsidP="00F2495C">
            <w:pPr>
              <w:ind w:right="142"/>
            </w:pPr>
            <w:r>
              <w:rPr>
                <w:sz w:val="18"/>
                <w:szCs w:val="18"/>
              </w:rPr>
              <w:t>Сделка РЕПО</w:t>
            </w:r>
          </w:p>
        </w:tc>
        <w:tc>
          <w:tcPr>
            <w:tcW w:w="425" w:type="dxa"/>
          </w:tcPr>
          <w:p w14:paraId="0F9F213F" w14:textId="3E3CD691" w:rsidR="00B45D3E" w:rsidRDefault="00B45D3E" w:rsidP="00F2495C">
            <w:pPr>
              <w:ind w:right="142"/>
            </w:pPr>
          </w:p>
        </w:tc>
        <w:tc>
          <w:tcPr>
            <w:tcW w:w="1843" w:type="dxa"/>
            <w:vMerge/>
          </w:tcPr>
          <w:p w14:paraId="0F5BE012" w14:textId="77777777" w:rsidR="00B45D3E" w:rsidRDefault="00B45D3E" w:rsidP="00F2495C">
            <w:pPr>
              <w:ind w:right="142"/>
            </w:pPr>
          </w:p>
        </w:tc>
        <w:tc>
          <w:tcPr>
            <w:tcW w:w="2835" w:type="dxa"/>
            <w:vMerge/>
          </w:tcPr>
          <w:p w14:paraId="66CB269B" w14:textId="316BCB1D" w:rsidR="00B45D3E" w:rsidRDefault="00B45D3E" w:rsidP="00F2495C">
            <w:pPr>
              <w:ind w:right="142"/>
              <w:jc w:val="right"/>
            </w:pPr>
          </w:p>
        </w:tc>
      </w:tr>
      <w:tr w:rsidR="00B45D3E" w14:paraId="4A166F8E" w14:textId="77777777" w:rsidTr="00C563BE">
        <w:tc>
          <w:tcPr>
            <w:tcW w:w="1980" w:type="dxa"/>
            <w:gridSpan w:val="2"/>
            <w:vMerge/>
          </w:tcPr>
          <w:p w14:paraId="196DBF0C" w14:textId="0C186555" w:rsidR="00B45D3E" w:rsidRDefault="00B45D3E" w:rsidP="00F2495C">
            <w:pPr>
              <w:ind w:right="142"/>
            </w:pPr>
          </w:p>
        </w:tc>
        <w:tc>
          <w:tcPr>
            <w:tcW w:w="567" w:type="dxa"/>
            <w:vMerge/>
          </w:tcPr>
          <w:p w14:paraId="5F975C3D" w14:textId="591BC552" w:rsidR="00B45D3E" w:rsidRDefault="00B45D3E" w:rsidP="00F2495C">
            <w:pPr>
              <w:ind w:right="142"/>
            </w:pPr>
          </w:p>
        </w:tc>
        <w:tc>
          <w:tcPr>
            <w:tcW w:w="2268" w:type="dxa"/>
            <w:gridSpan w:val="2"/>
          </w:tcPr>
          <w:p w14:paraId="6C6820D6" w14:textId="77777777" w:rsidR="00B45D3E" w:rsidRDefault="00B45D3E" w:rsidP="00F249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Решение государственных</w:t>
            </w:r>
          </w:p>
          <w:p w14:paraId="5F2EC93C" w14:textId="71C0B47B" w:rsidR="00B45D3E" w:rsidRDefault="00B45D3E" w:rsidP="00F2495C">
            <w:pPr>
              <w:ind w:right="142"/>
            </w:pPr>
            <w:r>
              <w:rPr>
                <w:sz w:val="18"/>
                <w:szCs w:val="18"/>
              </w:rPr>
              <w:t>органов</w:t>
            </w:r>
          </w:p>
        </w:tc>
        <w:tc>
          <w:tcPr>
            <w:tcW w:w="425" w:type="dxa"/>
          </w:tcPr>
          <w:p w14:paraId="4CBA789C" w14:textId="1305C3A2" w:rsidR="00B45D3E" w:rsidRDefault="00B45D3E" w:rsidP="00F2495C">
            <w:pPr>
              <w:ind w:right="142"/>
            </w:pPr>
          </w:p>
        </w:tc>
        <w:tc>
          <w:tcPr>
            <w:tcW w:w="1843" w:type="dxa"/>
          </w:tcPr>
          <w:p w14:paraId="371236F1" w14:textId="73B1F976" w:rsidR="00B45D3E" w:rsidRDefault="00B45D3E" w:rsidP="00F2495C">
            <w:pPr>
              <w:ind w:right="142"/>
            </w:pPr>
            <w:r>
              <w:rPr>
                <w:sz w:val="18"/>
                <w:szCs w:val="18"/>
              </w:rPr>
              <w:t>Договор репо</w:t>
            </w:r>
          </w:p>
        </w:tc>
        <w:tc>
          <w:tcPr>
            <w:tcW w:w="2835" w:type="dxa"/>
          </w:tcPr>
          <w:p w14:paraId="28B1DA74" w14:textId="35B68B7E" w:rsidR="00B45D3E" w:rsidRDefault="00B45D3E" w:rsidP="00F2495C">
            <w:pPr>
              <w:ind w:right="142"/>
              <w:jc w:val="right"/>
            </w:pPr>
          </w:p>
        </w:tc>
      </w:tr>
      <w:tr w:rsidR="00B45D3E" w14:paraId="6EE1F423" w14:textId="77777777" w:rsidTr="00C563BE">
        <w:tc>
          <w:tcPr>
            <w:tcW w:w="1980" w:type="dxa"/>
            <w:gridSpan w:val="2"/>
            <w:vMerge/>
          </w:tcPr>
          <w:p w14:paraId="5E1509FB" w14:textId="77777777" w:rsidR="00B45D3E" w:rsidRDefault="00B45D3E" w:rsidP="00B45D3E">
            <w:pPr>
              <w:ind w:right="142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682CC2C4" w14:textId="77777777" w:rsidR="00B45D3E" w:rsidRDefault="00B45D3E" w:rsidP="00B45D3E">
            <w:pPr>
              <w:ind w:right="142"/>
            </w:pPr>
          </w:p>
        </w:tc>
        <w:tc>
          <w:tcPr>
            <w:tcW w:w="2268" w:type="dxa"/>
            <w:gridSpan w:val="2"/>
          </w:tcPr>
          <w:p w14:paraId="1838B837" w14:textId="4A9CA7F5" w:rsidR="00B45D3E" w:rsidRDefault="00B45D3E" w:rsidP="00B45D3E">
            <w:pPr>
              <w:ind w:right="142"/>
              <w:rPr>
                <w:sz w:val="18"/>
                <w:szCs w:val="18"/>
              </w:rPr>
            </w:pPr>
            <w:r w:rsidRPr="00F51D08">
              <w:rPr>
                <w:sz w:val="18"/>
                <w:szCs w:val="18"/>
              </w:rPr>
              <w:t>Перевод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без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перехода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права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собственности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(Депозитарный</w:t>
            </w:r>
            <w:r>
              <w:rPr>
                <w:sz w:val="18"/>
                <w:szCs w:val="18"/>
              </w:rPr>
              <w:t xml:space="preserve"> </w:t>
            </w:r>
            <w:r w:rsidRPr="00F51D08">
              <w:rPr>
                <w:sz w:val="18"/>
                <w:szCs w:val="18"/>
              </w:rPr>
              <w:t>договор):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25" w:type="dxa"/>
          </w:tcPr>
          <w:p w14:paraId="52FFD5BE" w14:textId="77777777" w:rsidR="00B45D3E" w:rsidRDefault="00B45D3E" w:rsidP="00B45D3E">
            <w:pPr>
              <w:ind w:right="142"/>
            </w:pPr>
          </w:p>
        </w:tc>
        <w:tc>
          <w:tcPr>
            <w:tcW w:w="1843" w:type="dxa"/>
          </w:tcPr>
          <w:p w14:paraId="3BB7C9F8" w14:textId="6FFDE8A1" w:rsidR="00B45D3E" w:rsidRDefault="00B45D3E" w:rsidP="00B45D3E">
            <w:pPr>
              <w:ind w:right="142"/>
              <w:rPr>
                <w:sz w:val="18"/>
                <w:szCs w:val="18"/>
              </w:rPr>
            </w:pPr>
            <w:r w:rsidRPr="00F51D08">
              <w:rPr>
                <w:sz w:val="18"/>
                <w:szCs w:val="18"/>
                <w:lang w:val="en-US"/>
              </w:rPr>
              <w:t>Междепозитарный</w:t>
            </w:r>
            <w:r>
              <w:rPr>
                <w:sz w:val="18"/>
                <w:szCs w:val="18"/>
                <w:lang w:val="en-US"/>
              </w:rPr>
              <w:t xml:space="preserve"> договор</w:t>
            </w:r>
          </w:p>
        </w:tc>
        <w:tc>
          <w:tcPr>
            <w:tcW w:w="2835" w:type="dxa"/>
          </w:tcPr>
          <w:p w14:paraId="14CBF0CF" w14:textId="77777777" w:rsidR="00B45D3E" w:rsidRDefault="00B45D3E" w:rsidP="00B45D3E">
            <w:pPr>
              <w:ind w:right="142"/>
              <w:jc w:val="right"/>
            </w:pPr>
          </w:p>
        </w:tc>
      </w:tr>
      <w:tr w:rsidR="00B45D3E" w14:paraId="7D18C335" w14:textId="77777777" w:rsidTr="00C563BE">
        <w:tc>
          <w:tcPr>
            <w:tcW w:w="1980" w:type="dxa"/>
            <w:gridSpan w:val="2"/>
            <w:vMerge/>
          </w:tcPr>
          <w:p w14:paraId="71346509" w14:textId="1EF41931" w:rsidR="00B45D3E" w:rsidRDefault="00B45D3E" w:rsidP="00B45D3E">
            <w:pPr>
              <w:ind w:right="142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021504B5" w14:textId="77777777" w:rsidR="00B45D3E" w:rsidRDefault="00B45D3E" w:rsidP="00B45D3E">
            <w:pPr>
              <w:ind w:right="142"/>
            </w:pPr>
          </w:p>
        </w:tc>
        <w:tc>
          <w:tcPr>
            <w:tcW w:w="2268" w:type="dxa"/>
            <w:gridSpan w:val="2"/>
          </w:tcPr>
          <w:p w14:paraId="455CA8C4" w14:textId="7EA0FCEB" w:rsidR="00B45D3E" w:rsidRDefault="00B45D3E" w:rsidP="00B45D3E">
            <w:pPr>
              <w:ind w:right="142"/>
            </w:pPr>
            <w:r>
              <w:rPr>
                <w:sz w:val="18"/>
                <w:szCs w:val="18"/>
              </w:rPr>
              <w:t>Биржевая операция</w:t>
            </w:r>
          </w:p>
        </w:tc>
        <w:tc>
          <w:tcPr>
            <w:tcW w:w="425" w:type="dxa"/>
          </w:tcPr>
          <w:p w14:paraId="7B623FBC" w14:textId="6D6135DF" w:rsidR="00B45D3E" w:rsidRDefault="00B45D3E" w:rsidP="00B45D3E">
            <w:pPr>
              <w:ind w:right="142"/>
            </w:pPr>
          </w:p>
        </w:tc>
        <w:tc>
          <w:tcPr>
            <w:tcW w:w="1843" w:type="dxa"/>
          </w:tcPr>
          <w:p w14:paraId="5CD28A02" w14:textId="589C0A94" w:rsidR="00B45D3E" w:rsidRDefault="00B45D3E" w:rsidP="00B45D3E">
            <w:pPr>
              <w:ind w:right="142"/>
            </w:pPr>
            <w:r>
              <w:rPr>
                <w:sz w:val="18"/>
                <w:szCs w:val="18"/>
              </w:rPr>
              <w:t xml:space="preserve">Отчет брокера </w:t>
            </w:r>
          </w:p>
        </w:tc>
        <w:tc>
          <w:tcPr>
            <w:tcW w:w="2835" w:type="dxa"/>
          </w:tcPr>
          <w:p w14:paraId="0334010B" w14:textId="146AB5F1" w:rsidR="00B45D3E" w:rsidRDefault="00B45D3E" w:rsidP="00B45D3E">
            <w:pPr>
              <w:ind w:right="142"/>
              <w:jc w:val="right"/>
            </w:pPr>
          </w:p>
        </w:tc>
      </w:tr>
      <w:tr w:rsidR="00B45D3E" w14:paraId="43E72033" w14:textId="77777777" w:rsidTr="00C563BE">
        <w:tc>
          <w:tcPr>
            <w:tcW w:w="1980" w:type="dxa"/>
            <w:gridSpan w:val="2"/>
            <w:vMerge/>
          </w:tcPr>
          <w:p w14:paraId="4E37D071" w14:textId="15771FD4" w:rsidR="00B45D3E" w:rsidRDefault="00B45D3E" w:rsidP="00B45D3E">
            <w:pPr>
              <w:ind w:right="142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4E4467BA" w14:textId="77777777" w:rsidR="00B45D3E" w:rsidRDefault="00B45D3E" w:rsidP="00B45D3E">
            <w:pPr>
              <w:ind w:right="142"/>
            </w:pPr>
          </w:p>
        </w:tc>
        <w:tc>
          <w:tcPr>
            <w:tcW w:w="2268" w:type="dxa"/>
            <w:gridSpan w:val="2"/>
          </w:tcPr>
          <w:p w14:paraId="23548F2E" w14:textId="6FE35B4E" w:rsidR="00B45D3E" w:rsidRDefault="00B45D3E" w:rsidP="00B45D3E">
            <w:pPr>
              <w:ind w:right="142"/>
            </w:pPr>
            <w:r>
              <w:rPr>
                <w:sz w:val="18"/>
                <w:szCs w:val="18"/>
              </w:rPr>
              <w:t>Иное</w:t>
            </w:r>
          </w:p>
        </w:tc>
        <w:tc>
          <w:tcPr>
            <w:tcW w:w="425" w:type="dxa"/>
          </w:tcPr>
          <w:p w14:paraId="314C1AE5" w14:textId="2B45798B" w:rsidR="00B45D3E" w:rsidRDefault="00B45D3E" w:rsidP="00B45D3E">
            <w:pPr>
              <w:ind w:right="142"/>
            </w:pPr>
          </w:p>
        </w:tc>
        <w:tc>
          <w:tcPr>
            <w:tcW w:w="1843" w:type="dxa"/>
          </w:tcPr>
          <w:p w14:paraId="3FA1343A" w14:textId="1C952465" w:rsidR="00B45D3E" w:rsidRDefault="00B45D3E" w:rsidP="00B45D3E">
            <w:pPr>
              <w:ind w:right="142"/>
            </w:pPr>
            <w:r>
              <w:rPr>
                <w:sz w:val="18"/>
                <w:szCs w:val="18"/>
              </w:rPr>
              <w:t>Иное</w:t>
            </w:r>
          </w:p>
        </w:tc>
        <w:tc>
          <w:tcPr>
            <w:tcW w:w="2835" w:type="dxa"/>
          </w:tcPr>
          <w:p w14:paraId="4FB0923D" w14:textId="6FA59DBC" w:rsidR="00B45D3E" w:rsidRDefault="00B45D3E" w:rsidP="00B45D3E">
            <w:pPr>
              <w:ind w:right="142"/>
              <w:jc w:val="right"/>
            </w:pPr>
          </w:p>
        </w:tc>
      </w:tr>
    </w:tbl>
    <w:p w14:paraId="42B5D1CB" w14:textId="77777777" w:rsidR="00F2495C" w:rsidRDefault="00F2495C" w:rsidP="00F24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6967AD" w14:textId="77777777" w:rsidR="00F2495C" w:rsidRDefault="00F2495C" w:rsidP="00F24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EE7F51" w14:textId="77777777" w:rsidR="00F2495C" w:rsidRDefault="00F2495C" w:rsidP="00F24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3155C2" w14:textId="50BB5667" w:rsidR="00F2495C" w:rsidRDefault="00F2495C" w:rsidP="00F24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0DB3E2F9" w14:textId="77777777" w:rsidR="00F2495C" w:rsidRDefault="00F2495C" w:rsidP="00F249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1728B9" w14:textId="77777777" w:rsidR="00F2495C" w:rsidRDefault="00F2495C" w:rsidP="00F24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8218E0" w14:textId="77777777" w:rsidR="00F2495C" w:rsidRDefault="00F2495C" w:rsidP="00F24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520110C8" w14:textId="77777777" w:rsidR="00F2495C" w:rsidRDefault="00F2495C" w:rsidP="00F24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EDA678" w14:textId="77777777" w:rsidR="00F2495C" w:rsidRPr="00F51D08" w:rsidRDefault="00F2495C" w:rsidP="00F249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1F13E459" w14:textId="77777777" w:rsidR="008F2C4C" w:rsidRDefault="008F2C4C" w:rsidP="008E14D4">
      <w:pPr>
        <w:spacing w:before="240" w:after="120" w:line="240" w:lineRule="auto"/>
        <w:ind w:right="142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8F2C4C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45228"/>
    <w:rsid w:val="00076F7C"/>
    <w:rsid w:val="000A2D09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70D47"/>
    <w:rsid w:val="00276166"/>
    <w:rsid w:val="002C5C38"/>
    <w:rsid w:val="002D6885"/>
    <w:rsid w:val="002D7AAE"/>
    <w:rsid w:val="003012B2"/>
    <w:rsid w:val="0031521D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3F0901"/>
    <w:rsid w:val="00402C07"/>
    <w:rsid w:val="0042307C"/>
    <w:rsid w:val="0042781B"/>
    <w:rsid w:val="00455A0B"/>
    <w:rsid w:val="00456C93"/>
    <w:rsid w:val="00471618"/>
    <w:rsid w:val="0048297C"/>
    <w:rsid w:val="004837BC"/>
    <w:rsid w:val="004A75B4"/>
    <w:rsid w:val="004D2C29"/>
    <w:rsid w:val="004D7C60"/>
    <w:rsid w:val="00520AFC"/>
    <w:rsid w:val="00525D4B"/>
    <w:rsid w:val="00547B57"/>
    <w:rsid w:val="00547FD8"/>
    <w:rsid w:val="005633BC"/>
    <w:rsid w:val="005B532E"/>
    <w:rsid w:val="005C67F9"/>
    <w:rsid w:val="005E6A4B"/>
    <w:rsid w:val="005F462A"/>
    <w:rsid w:val="005F5AB9"/>
    <w:rsid w:val="00621D37"/>
    <w:rsid w:val="0062582A"/>
    <w:rsid w:val="00627D47"/>
    <w:rsid w:val="0066007F"/>
    <w:rsid w:val="00664FE3"/>
    <w:rsid w:val="00684C58"/>
    <w:rsid w:val="00691FDA"/>
    <w:rsid w:val="00695F65"/>
    <w:rsid w:val="006A2BBD"/>
    <w:rsid w:val="006A7692"/>
    <w:rsid w:val="006D7258"/>
    <w:rsid w:val="006E3A8F"/>
    <w:rsid w:val="006E4D07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F34B5"/>
    <w:rsid w:val="007F511B"/>
    <w:rsid w:val="00810057"/>
    <w:rsid w:val="008322BF"/>
    <w:rsid w:val="008374F9"/>
    <w:rsid w:val="0085096A"/>
    <w:rsid w:val="00894076"/>
    <w:rsid w:val="008E14D4"/>
    <w:rsid w:val="008E22F1"/>
    <w:rsid w:val="008F2C4C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A039BA"/>
    <w:rsid w:val="00A068AC"/>
    <w:rsid w:val="00A13AB4"/>
    <w:rsid w:val="00A26CC2"/>
    <w:rsid w:val="00A42966"/>
    <w:rsid w:val="00A45E73"/>
    <w:rsid w:val="00A47B42"/>
    <w:rsid w:val="00A73C52"/>
    <w:rsid w:val="00AA5CA8"/>
    <w:rsid w:val="00AB39C0"/>
    <w:rsid w:val="00B32205"/>
    <w:rsid w:val="00B3363C"/>
    <w:rsid w:val="00B35E85"/>
    <w:rsid w:val="00B45D3E"/>
    <w:rsid w:val="00B71428"/>
    <w:rsid w:val="00B74B82"/>
    <w:rsid w:val="00B8052B"/>
    <w:rsid w:val="00BB0090"/>
    <w:rsid w:val="00BD54CE"/>
    <w:rsid w:val="00BE4845"/>
    <w:rsid w:val="00BF4994"/>
    <w:rsid w:val="00C30F8C"/>
    <w:rsid w:val="00C33968"/>
    <w:rsid w:val="00C563BE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53549"/>
    <w:rsid w:val="00E71DAA"/>
    <w:rsid w:val="00EC5317"/>
    <w:rsid w:val="00ED1C32"/>
    <w:rsid w:val="00ED3A39"/>
    <w:rsid w:val="00EF2BCC"/>
    <w:rsid w:val="00F055E7"/>
    <w:rsid w:val="00F1645D"/>
    <w:rsid w:val="00F2495C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19B14-57C2-449B-B425-38EFDB1D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7</cp:revision>
  <cp:lastPrinted>2022-03-28T13:31:00Z</cp:lastPrinted>
  <dcterms:created xsi:type="dcterms:W3CDTF">2022-07-19T16:19:00Z</dcterms:created>
  <dcterms:modified xsi:type="dcterms:W3CDTF">2022-08-30T10:55:00Z</dcterms:modified>
</cp:coreProperties>
</file>